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A" w:rsidRPr="007D449A" w:rsidRDefault="00405E2E" w:rsidP="00405E2E">
      <w:pPr>
        <w:spacing w:before="100" w:beforeAutospacing="1" w:after="280" w:line="36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18"/>
          <w:szCs w:val="18"/>
          <w:lang w:eastAsia="tr-TR"/>
        </w:rPr>
        <w:t xml:space="preserve">                                                  </w:t>
      </w:r>
      <w:r w:rsidR="00AC40A7">
        <w:rPr>
          <w:rFonts w:ascii="Times New Roman" w:hAnsi="Times New Roman"/>
          <w:b/>
          <w:bCs/>
          <w:color w:val="000000"/>
          <w:sz w:val="18"/>
          <w:szCs w:val="18"/>
          <w:lang w:eastAsia="tr-TR"/>
        </w:rPr>
        <w:t>KAMU HİZMETLERİ STANDARTLARI TABLOSU</w:t>
      </w:r>
    </w:p>
    <w:tbl>
      <w:tblPr>
        <w:tblW w:w="11549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2197"/>
        <w:gridCol w:w="3159"/>
        <w:gridCol w:w="146"/>
        <w:gridCol w:w="1311"/>
        <w:gridCol w:w="149"/>
        <w:gridCol w:w="1981"/>
        <w:gridCol w:w="163"/>
        <w:gridCol w:w="1967"/>
      </w:tblGrid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Vatandaşa Sunulan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Hizmetin Adı 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Başvuruda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İstenecek Belgeler 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Hizmetin Tamamlanma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Süresi 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İlk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Başvurulacak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Kişi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Hizmeti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Verecek</w:t>
            </w: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Kişi </w:t>
            </w:r>
          </w:p>
        </w:tc>
      </w:tr>
      <w:tr w:rsidR="005B058A" w:rsidRPr="007D449A" w:rsidTr="00D00D59">
        <w:trPr>
          <w:trHeight w:val="1426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Kayıt İşlemleri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tr-TR"/>
              </w:rPr>
              <w:br/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Kimlik Belgesi ve Fotokopisi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Özel Eğit. Hizmetleri Kurulu Kararı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İlköğretim Diploması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Nakil İse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(Tasdikname veya Öğrenci Belgesi)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2 Adet Fotoğraf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E14C0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FF094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Nakil ve Geçişler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TC Kimlik Numarası Nakil İstek Yazısı ya da Veli Dilekçesi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4 Saat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5B058A" w:rsidRPr="007D449A" w:rsidTr="00304139">
        <w:trPr>
          <w:trHeight w:val="47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Öğrenci İzni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Velinin Yazılı Dilekçesi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Öğrenci Belgesi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Velinin Sözlü İsteği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 Yardımcısı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Devamsızlık Bildirimi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Veliden Belge İstenmez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(Yönetmelik Gereği)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Devamsızlığı 7</w:t>
            </w:r>
            <w:proofErr w:type="gram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.,</w:t>
            </w:r>
            <w:proofErr w:type="gram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14. ve 20.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doldurduğu günlerde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 Yardımcısı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6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Diplomasını Kaybedenlere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Mahsus Belge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Dilekçe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Kimlik Belgesi İbrazı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Bilgiler Doğruysa 30 dakika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Yanlış ve eksikse 24 saat içinde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 Yardımcısı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Öğrenci İle İlgili Bilgi Alma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 xml:space="preserve">Varsa Problemlerin Çözümü 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 Müracaatı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Hemen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Okul Müdürü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5B058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5B058A" w:rsidRPr="007D449A" w:rsidTr="00D00D59">
        <w:trPr>
          <w:trHeight w:val="98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Öğretmen Veli Görüşmeleri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FF094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Veli Müracaatı 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FF094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Randevu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326 38 38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İlgili Müdür Yardımcısı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A55A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İlgili Sınıf veya Branş Öğretmeni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ve/veya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Rehber Öğretmen</w:t>
            </w:r>
          </w:p>
        </w:tc>
      </w:tr>
      <w:tr w:rsidR="00FF0942" w:rsidRPr="007D449A" w:rsidTr="00D00D59">
        <w:trPr>
          <w:trHeight w:val="84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Bireysel Gelişim Raporu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A36E5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 Dilekçesi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A55A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İlgili Müdür Yardımcısı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7D7D11" w:rsidP="00A55A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İlgili Sınıf veya Branş Öğretmeni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ve/veya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Rehber Öğretmen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Rehberlik ve Psikolojik Danışma Hizmetleri Görüşmeleri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FF094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Veli Müracaatı 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FF094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Randevu 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326 38 38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FF094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="00E14C0D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 w:rsidR="00E14C0D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A50D48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Rehber Öğretmen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Yemekhane İşleri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 Müracaatı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Randevulu ise Hemen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D6B51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5B058A" w:rsidRPr="007D449A" w:rsidTr="0030413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30413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  <w:r w:rsidR="00304139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Servis Taşıma İşleri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 Müracaatı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Randevulu ise Hemen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833893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5B058A" w:rsidRPr="007D449A" w:rsidTr="00082CF0">
        <w:trPr>
          <w:trHeight w:val="241"/>
          <w:tblCellSpacing w:w="15" w:type="dxa"/>
        </w:trPr>
        <w:tc>
          <w:tcPr>
            <w:tcW w:w="11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5B058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PERSONEL İÇİN</w:t>
            </w:r>
          </w:p>
        </w:tc>
      </w:tr>
      <w:tr w:rsidR="005B058A" w:rsidRPr="007D449A" w:rsidTr="00D00D59">
        <w:trPr>
          <w:trHeight w:val="703"/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Personel Göreve Başlama İşleri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Personel maaş Nakil Belgesi Aslı Personel Maaş Bilgi </w:t>
            </w:r>
            <w:proofErr w:type="gram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Formu           Personel</w:t>
            </w:r>
            <w:proofErr w:type="gram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Banka Hesap Numarası    Atama Kararnamesi        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7D11" w:rsidRPr="007D449A" w:rsidRDefault="00FD6B51" w:rsidP="007D7D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B058A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Personel Atama ve Yer Değiştirme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Başvuru için İstenen Belgeleri Tamamlaması Kaydıyla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Personel </w:t>
            </w:r>
            <w:proofErr w:type="spell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Hizmetiçi</w:t>
            </w:r>
            <w:proofErr w:type="spell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Eğitim Başvuru İşlemleri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Personelin Elektronik Ortamda Başvuru Yapması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Personelin Maaş ve </w:t>
            </w:r>
            <w:proofErr w:type="spell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Ekders</w:t>
            </w:r>
            <w:proofErr w:type="spell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Bordrosu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Görev Yeri Belgesi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7D44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Hizmet Cetveli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D00D59">
        <w:trPr>
          <w:trHeight w:val="1589"/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E027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E027AB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Çocuk Yardımından Faydalanma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E027AB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1-Onaylı nüfus örneği</w:t>
            </w:r>
          </w:p>
          <w:p w:rsidR="00FF0942" w:rsidRPr="007D449A" w:rsidRDefault="00FF0942" w:rsidP="00E027AB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2-Bakmakla yükümlü olduğuna dair beyanname</w:t>
            </w:r>
          </w:p>
          <w:p w:rsidR="00FF0942" w:rsidRPr="007D449A" w:rsidRDefault="00FF0942" w:rsidP="00E027AB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3-Form (bölümlerini okul idaresi dolduracaktır)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E027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E027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7D44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7D449A" w:rsidRPr="007D449A" w:rsidTr="00D00D59">
        <w:trPr>
          <w:trHeight w:val="1018"/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Pasaport İşlemleri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1-Form</w:t>
            </w:r>
          </w:p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2-Kimlik Fotokopisi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D449A" w:rsidRPr="007D449A" w:rsidRDefault="007D449A" w:rsidP="007D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7D449A" w:rsidRPr="007D449A" w:rsidRDefault="002A3EAA" w:rsidP="007D4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7D449A" w:rsidRPr="007D449A" w:rsidTr="00D00D59">
        <w:trPr>
          <w:trHeight w:val="1503"/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Doğum Yardımı</w:t>
            </w:r>
          </w:p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Başvurusu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1-Çocuk doğum raporu</w:t>
            </w:r>
          </w:p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2-Dilekçe</w:t>
            </w:r>
          </w:p>
          <w:p w:rsidR="007D449A" w:rsidRPr="007D449A" w:rsidRDefault="007D449A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3-Eşi devlet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Müdür </w:t>
            </w:r>
            <w:proofErr w:type="spellStart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Yardımcısı</w:t>
            </w: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u</w:t>
            </w:r>
            <w:proofErr w:type="spell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olanlar İçin bu yardımı almadığını gösterir, iş yerinden alınacak belge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7D449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7D449A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D449A" w:rsidRPr="007D449A" w:rsidRDefault="007D449A" w:rsidP="007D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7D449A" w:rsidRPr="007D449A" w:rsidRDefault="002A3EAA" w:rsidP="007D4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Hastalık Raporlarının</w:t>
            </w:r>
          </w:p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İzne Çevrilmesi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1-Dilekçe (Okuldan alınacak)</w:t>
            </w:r>
          </w:p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2-Rapor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FF0942" w:rsidRPr="007D449A" w:rsidTr="007D449A">
        <w:trPr>
          <w:trHeight w:val="1218"/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Mazeret İzni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Matbusu okuldan alınacak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Ücretsiz İzin İsteme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1-Dilekçe</w:t>
            </w:r>
          </w:p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2-Mazeretini gösterir belge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5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E14C0D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GÜMÜŞ</w:t>
            </w:r>
            <w:r w:rsidR="00FF0942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  <w:t>Müdür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Gelen Yazıların Personele Duyurulması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Mail yoluyla </w:t>
            </w:r>
            <w:proofErr w:type="gram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yada</w:t>
            </w:r>
            <w:proofErr w:type="gram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mail dışı gelen yazıların personele imza </w:t>
            </w:r>
            <w:proofErr w:type="spellStart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sirküsü</w:t>
            </w:r>
            <w:proofErr w:type="spellEnd"/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ile duyurulması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10 dakika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304139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Gelen Yazılara Cevap Verilmesi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İlgili kurumlardan gelen ve cevap istenen yazılar Kurumumuzla ilgili Bilgileri içeren cevapların verilmesi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F0942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Kanuni süresi içerisinde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FD6B51" w:rsidP="002A66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br/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A50D48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r w:rsidR="00A50D48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FF0942" w:rsidRPr="007D449A" w:rsidRDefault="002A3EAA" w:rsidP="00082CF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M.Mustafa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GÜMÜŞ</w:t>
            </w:r>
            <w:r w:rsidR="007D449A"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</w:t>
            </w:r>
            <w:proofErr w:type="gramEnd"/>
            <w:r w:rsidR="0006737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Yardımcısı</w:t>
            </w:r>
          </w:p>
        </w:tc>
      </w:tr>
      <w:tr w:rsidR="00FF0942" w:rsidRPr="007D449A" w:rsidTr="00304139">
        <w:trPr>
          <w:tblCellSpacing w:w="15" w:type="dxa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942" w:rsidRPr="007D449A" w:rsidRDefault="00FF0942" w:rsidP="00082CF0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D449A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436525" w:rsidRDefault="005B058A" w:rsidP="00397971">
      <w:pPr>
        <w:spacing w:before="100" w:beforeAutospacing="1" w:after="0" w:line="360" w:lineRule="auto"/>
        <w:rPr>
          <w:rFonts w:ascii="Times New Roman" w:hAnsi="Times New Roman"/>
          <w:sz w:val="18"/>
          <w:szCs w:val="18"/>
          <w:lang w:eastAsia="tr-TR"/>
        </w:rPr>
      </w:pPr>
      <w:r w:rsidRPr="007D449A">
        <w:rPr>
          <w:rFonts w:ascii="Times New Roman" w:hAnsi="Times New Roman"/>
          <w:b/>
          <w:bCs/>
          <w:sz w:val="18"/>
          <w:szCs w:val="18"/>
          <w:u w:val="single"/>
          <w:lang w:eastAsia="tr-TR"/>
        </w:rPr>
        <w:t>Not:</w:t>
      </w:r>
      <w:r w:rsidRPr="007D449A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     1. </w:t>
      </w:r>
      <w:r w:rsidRPr="007D449A">
        <w:rPr>
          <w:rFonts w:ascii="Times New Roman" w:hAnsi="Times New Roman"/>
          <w:sz w:val="18"/>
          <w:szCs w:val="18"/>
          <w:lang w:eastAsia="tr-TR"/>
        </w:rPr>
        <w:t xml:space="preserve">Başvuru esnasında yukarıda açıklanan belgelerin dışında belge istenmemesi, eksiksiz belge ile başvurulması halinde hizmetin belirlenen sürede </w:t>
      </w:r>
    </w:p>
    <w:p w:rsidR="007D7D11" w:rsidRPr="007D449A" w:rsidRDefault="00436525" w:rsidP="00397971">
      <w:pPr>
        <w:spacing w:before="100" w:beforeAutospacing="1" w:after="0" w:line="360" w:lineRule="auto"/>
        <w:rPr>
          <w:rFonts w:ascii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sz w:val="18"/>
          <w:szCs w:val="18"/>
          <w:lang w:eastAsia="tr-TR"/>
        </w:rPr>
        <w:t xml:space="preserve">              </w:t>
      </w:r>
      <w:proofErr w:type="gramStart"/>
      <w:r w:rsidR="005B058A" w:rsidRPr="007D449A">
        <w:rPr>
          <w:rFonts w:ascii="Times New Roman" w:hAnsi="Times New Roman"/>
          <w:sz w:val="18"/>
          <w:szCs w:val="18"/>
          <w:lang w:eastAsia="tr-TR"/>
        </w:rPr>
        <w:t xml:space="preserve">tamamlanmaması </w:t>
      </w:r>
      <w:r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="005B058A" w:rsidRPr="007D449A">
        <w:rPr>
          <w:rFonts w:ascii="Times New Roman" w:hAnsi="Times New Roman"/>
          <w:sz w:val="18"/>
          <w:szCs w:val="18"/>
          <w:lang w:eastAsia="tr-TR"/>
        </w:rPr>
        <w:t>ve</w:t>
      </w:r>
      <w:proofErr w:type="gramEnd"/>
      <w:r w:rsidR="005B058A" w:rsidRPr="007D449A">
        <w:rPr>
          <w:rFonts w:ascii="Times New Roman" w:hAnsi="Times New Roman"/>
          <w:sz w:val="18"/>
          <w:szCs w:val="18"/>
          <w:lang w:eastAsia="tr-TR"/>
        </w:rPr>
        <w:t xml:space="preserve"> yukarıda ki tabloda bazı hizmetlerin bulunmadığının tespit edilmesi durumunda ilk müracaat yerine başvurunuz. </w:t>
      </w:r>
      <w:r w:rsidR="005B058A" w:rsidRPr="007D449A">
        <w:rPr>
          <w:rFonts w:ascii="Times New Roman" w:hAnsi="Times New Roman"/>
          <w:i/>
          <w:iCs/>
          <w:sz w:val="18"/>
          <w:szCs w:val="18"/>
          <w:lang w:eastAsia="tr-TR"/>
        </w:rPr>
        <w:br/>
      </w:r>
    </w:p>
    <w:tbl>
      <w:tblPr>
        <w:tblpPr w:leftFromText="141" w:rightFromText="141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812"/>
      </w:tblGrid>
      <w:tr w:rsidR="007D449A" w:rsidRPr="007D449A" w:rsidTr="009E5602">
        <w:trPr>
          <w:trHeight w:val="3249"/>
        </w:trPr>
        <w:tc>
          <w:tcPr>
            <w:tcW w:w="5670" w:type="dxa"/>
          </w:tcPr>
          <w:p w:rsidR="007D449A" w:rsidRPr="007D449A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7D449A" w:rsidRPr="009E5602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İlk Müracaat Yeri:    Keçiören Özel Eğitim Uygulama Okulu                                </w:t>
            </w:r>
            <w:r w:rsidR="00833893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İsim:                         </w:t>
            </w:r>
            <w:r w:rsidR="00FD6B5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Hayati DOĞAN</w:t>
            </w:r>
            <w:r w:rsidR="00833893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FD6B51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FD6B51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</w:t>
            </w:r>
            <w:proofErr w:type="spellStart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Ünvanı</w:t>
            </w:r>
            <w:proofErr w:type="spellEnd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:                     Okul Müdürü                                                                       Adres:                       </w:t>
            </w:r>
            <w:proofErr w:type="spellStart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Basınevleri</w:t>
            </w:r>
            <w:proofErr w:type="spellEnd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Mah. Basın Cad. No:</w:t>
            </w:r>
            <w:proofErr w:type="gramStart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13  Keçiören</w:t>
            </w:r>
            <w:proofErr w:type="gramEnd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/Ankara              </w:t>
            </w:r>
          </w:p>
          <w:p w:rsidR="007D449A" w:rsidRPr="009E5602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Tel:                           0 312 326 38 38                                                                  </w:t>
            </w:r>
            <w:proofErr w:type="spellStart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Fax</w:t>
            </w:r>
            <w:proofErr w:type="spellEnd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:                          0 312 326 38 36                                                                      e-posta:                    747459@meb.k12.tr               </w:t>
            </w:r>
          </w:p>
          <w:p w:rsidR="007D449A" w:rsidRPr="009E5602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D449A" w:rsidRPr="009E5602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CA1C08" w:rsidRPr="009E5602" w:rsidRDefault="007D449A" w:rsidP="009E5602">
            <w:pPr>
              <w:spacing w:before="100" w:beforeAutospacing="1" w:after="0" w:line="36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İkinci Müracaat Yeri:      Keçiören İlçe Milli Eğitim Müdürlüğü                      İsim:                </w:t>
            </w:r>
            <w:r w:rsidR="002A3EAA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</w:t>
            </w:r>
            <w:r w:rsidR="00FD6B51">
              <w:rPr>
                <w:rFonts w:ascii="Times New Roman" w:hAnsi="Times New Roman"/>
                <w:sz w:val="18"/>
                <w:szCs w:val="18"/>
                <w:lang w:eastAsia="tr-TR"/>
              </w:rPr>
              <w:t>Ayhan IŞIK</w:t>
            </w: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</w:t>
            </w:r>
            <w:r w:rsidR="00CA1C08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</w:t>
            </w:r>
            <w:r w:rsidR="00FD6B51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</w:t>
            </w:r>
            <w:r w:rsidR="00CA1C08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Adres: </w:t>
            </w:r>
            <w:r w:rsidR="00CA1C08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</w:t>
            </w:r>
            <w:proofErr w:type="gramStart"/>
            <w:r w:rsidR="00CA1C08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Cumhuriyet  Cad.</w:t>
            </w:r>
            <w:proofErr w:type="gramEnd"/>
            <w:r w:rsidR="00CA1C08"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No: 3 Kalaba Kent Meydanı           </w:t>
            </w:r>
          </w:p>
          <w:p w:rsidR="007D449A" w:rsidRPr="00CA1C08" w:rsidRDefault="00CA1C08" w:rsidP="009E5602">
            <w:pPr>
              <w:tabs>
                <w:tab w:val="left" w:pos="4196"/>
              </w:tabs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Keçiören / Ankara                Tel:                                  0312 361 19 13                                                             </w:t>
            </w:r>
            <w:proofErr w:type="spellStart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Fax</w:t>
            </w:r>
            <w:proofErr w:type="spellEnd"/>
            <w:r w:rsidRPr="009E5602">
              <w:rPr>
                <w:rFonts w:ascii="Times New Roman" w:hAnsi="Times New Roman"/>
                <w:sz w:val="18"/>
                <w:szCs w:val="18"/>
                <w:lang w:eastAsia="tr-TR"/>
              </w:rPr>
              <w:t>:                                 0 312 361 19 00                                                                e-posta:                            kecioren@meb.gov.tr</w:t>
            </w:r>
          </w:p>
        </w:tc>
      </w:tr>
    </w:tbl>
    <w:p w:rsidR="007D449A" w:rsidRPr="007D449A" w:rsidRDefault="007D449A" w:rsidP="00397971">
      <w:pPr>
        <w:spacing w:before="100" w:beforeAutospacing="1" w:after="0" w:line="360" w:lineRule="auto"/>
        <w:rPr>
          <w:rFonts w:ascii="Times New Roman" w:hAnsi="Times New Roman"/>
          <w:sz w:val="18"/>
          <w:szCs w:val="18"/>
          <w:lang w:eastAsia="tr-TR"/>
        </w:rPr>
      </w:pPr>
    </w:p>
    <w:p w:rsidR="005B058A" w:rsidRPr="007D449A" w:rsidRDefault="005B058A" w:rsidP="00397971">
      <w:pPr>
        <w:spacing w:before="100" w:beforeAutospacing="1" w:after="0" w:line="360" w:lineRule="auto"/>
        <w:rPr>
          <w:rFonts w:ascii="Times New Roman" w:hAnsi="Times New Roman"/>
          <w:sz w:val="18"/>
          <w:szCs w:val="18"/>
          <w:lang w:eastAsia="tr-TR"/>
        </w:rPr>
      </w:pPr>
    </w:p>
    <w:p w:rsidR="005B058A" w:rsidRPr="007D449A" w:rsidRDefault="005B058A">
      <w:pPr>
        <w:rPr>
          <w:rFonts w:ascii="Times New Roman" w:hAnsi="Times New Roman"/>
          <w:sz w:val="18"/>
          <w:szCs w:val="18"/>
        </w:rPr>
      </w:pPr>
    </w:p>
    <w:sectPr w:rsidR="005B058A" w:rsidRPr="007D449A" w:rsidSect="00405E2E">
      <w:pgSz w:w="23814" w:h="31678" w:code="8"/>
      <w:pgMar w:top="425" w:right="2240" w:bottom="425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CF0"/>
    <w:rsid w:val="0006737B"/>
    <w:rsid w:val="00082CF0"/>
    <w:rsid w:val="00110DA1"/>
    <w:rsid w:val="00132AB2"/>
    <w:rsid w:val="0019074E"/>
    <w:rsid w:val="001A27BF"/>
    <w:rsid w:val="00221821"/>
    <w:rsid w:val="002A3EAA"/>
    <w:rsid w:val="002A668D"/>
    <w:rsid w:val="00304139"/>
    <w:rsid w:val="0033163F"/>
    <w:rsid w:val="00370926"/>
    <w:rsid w:val="00397971"/>
    <w:rsid w:val="003B1203"/>
    <w:rsid w:val="00405E2E"/>
    <w:rsid w:val="00436525"/>
    <w:rsid w:val="004D4E17"/>
    <w:rsid w:val="005068F6"/>
    <w:rsid w:val="005B058A"/>
    <w:rsid w:val="00677AD5"/>
    <w:rsid w:val="00707F96"/>
    <w:rsid w:val="007427BC"/>
    <w:rsid w:val="007D449A"/>
    <w:rsid w:val="007D7D11"/>
    <w:rsid w:val="007E3846"/>
    <w:rsid w:val="00833893"/>
    <w:rsid w:val="008A7E16"/>
    <w:rsid w:val="00953A1B"/>
    <w:rsid w:val="009B12EC"/>
    <w:rsid w:val="009E5602"/>
    <w:rsid w:val="009F74E6"/>
    <w:rsid w:val="00A36E54"/>
    <w:rsid w:val="00A50D48"/>
    <w:rsid w:val="00A55AAE"/>
    <w:rsid w:val="00A72566"/>
    <w:rsid w:val="00AB3B3D"/>
    <w:rsid w:val="00AC40A7"/>
    <w:rsid w:val="00B0447A"/>
    <w:rsid w:val="00B16B5F"/>
    <w:rsid w:val="00BD7674"/>
    <w:rsid w:val="00CA1C08"/>
    <w:rsid w:val="00D00D59"/>
    <w:rsid w:val="00DF68E9"/>
    <w:rsid w:val="00E14C0D"/>
    <w:rsid w:val="00F8364C"/>
    <w:rsid w:val="00FC13A8"/>
    <w:rsid w:val="00FD53C0"/>
    <w:rsid w:val="00FD6B51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082CF0"/>
    <w:rPr>
      <w:rFonts w:cs="Times New Roman"/>
      <w:color w:val="793737"/>
      <w:u w:val="single"/>
    </w:rPr>
  </w:style>
  <w:style w:type="paragraph" w:styleId="ListeParagraf">
    <w:name w:val="List Paragraph"/>
    <w:basedOn w:val="Normal"/>
    <w:uiPriority w:val="99"/>
    <w:qFormat/>
    <w:rsid w:val="00082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locked/>
    <w:rsid w:val="007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MALKARA ÖZEL EĞİTİM UYGULAMA OKULU VE İŞ EĞİTİM MERKEZİ MÜDÜRLÜĞÜ KAMU HİZMET STANDARTLARI TABLOSU</vt:lpstr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MALKARA ÖZEL EĞİTİM UYGULAMA OKULU VE İŞ EĞİTİM MERKEZİ MÜDÜRLÜĞÜ KAMU HİZMET STANDARTLARI TABLOSU</dc:title>
  <dc:creator>MEB</dc:creator>
  <cp:lastModifiedBy>Admin</cp:lastModifiedBy>
  <cp:revision>2</cp:revision>
  <dcterms:created xsi:type="dcterms:W3CDTF">2020-02-25T13:26:00Z</dcterms:created>
  <dcterms:modified xsi:type="dcterms:W3CDTF">2020-02-25T13:26:00Z</dcterms:modified>
</cp:coreProperties>
</file>